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26B" w:rsidRPr="005873BA" w:rsidRDefault="00223E7A" w:rsidP="00FE0D52">
      <w:pPr>
        <w:pStyle w:val="Kop2"/>
        <w:ind w:left="142"/>
        <w:rPr>
          <w:sz w:val="32"/>
          <w:szCs w:val="32"/>
        </w:rPr>
      </w:pPr>
      <w:r>
        <w:rPr>
          <w:noProof/>
          <w:szCs w:val="20"/>
        </w:rPr>
        <w:drawing>
          <wp:anchor distT="0" distB="0" distL="114300" distR="114300" simplePos="0" relativeHeight="251658240" behindDoc="0" locked="0" layoutInCell="1" allowOverlap="1">
            <wp:simplePos x="0" y="0"/>
            <wp:positionH relativeFrom="margin">
              <wp:posOffset>51400</wp:posOffset>
            </wp:positionH>
            <wp:positionV relativeFrom="paragraph">
              <wp:posOffset>3502660</wp:posOffset>
            </wp:positionV>
            <wp:extent cx="6337935" cy="3098165"/>
            <wp:effectExtent l="0" t="0" r="5715"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druk 2018-04-04 20.57.23.png"/>
                    <pic:cNvPicPr/>
                  </pic:nvPicPr>
                  <pic:blipFill>
                    <a:blip r:embed="rId7">
                      <a:extLst>
                        <a:ext uri="{28A0092B-C50C-407E-A947-70E740481C1C}">
                          <a14:useLocalDpi xmlns:a14="http://schemas.microsoft.com/office/drawing/2010/main" val="0"/>
                        </a:ext>
                      </a:extLst>
                    </a:blip>
                    <a:stretch>
                      <a:fillRect/>
                    </a:stretch>
                  </pic:blipFill>
                  <pic:spPr>
                    <a:xfrm>
                      <a:off x="0" y="0"/>
                      <a:ext cx="6337935" cy="3098165"/>
                    </a:xfrm>
                    <a:prstGeom prst="rect">
                      <a:avLst/>
                    </a:prstGeom>
                  </pic:spPr>
                </pic:pic>
              </a:graphicData>
            </a:graphic>
            <wp14:sizeRelH relativeFrom="margin">
              <wp14:pctWidth>0</wp14:pctWidth>
            </wp14:sizeRelH>
            <wp14:sizeRelV relativeFrom="margin">
              <wp14:pctHeight>0</wp14:pctHeight>
            </wp14:sizeRelV>
          </wp:anchor>
        </w:drawing>
      </w:r>
      <w:r w:rsidR="00FE0D52" w:rsidRPr="005873BA">
        <w:rPr>
          <w:sz w:val="32"/>
          <w:szCs w:val="32"/>
        </w:rPr>
        <w:t>IDENTITEIT EN CONTACTGEGEVENS VAN HET KIND</w:t>
      </w:r>
    </w:p>
    <w:tbl>
      <w:tblPr>
        <w:tblStyle w:val="Tabel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CE685C" w:rsidRPr="00FE0D52" w:rsidTr="00223E7A">
        <w:trPr>
          <w:cantSplit/>
        </w:trPr>
        <w:tc>
          <w:tcPr>
            <w:tcW w:w="10490" w:type="dxa"/>
            <w:gridSpan w:val="2"/>
          </w:tcPr>
          <w:p w:rsidR="00CE685C" w:rsidRPr="00FE0D52" w:rsidRDefault="00A56B17" w:rsidP="00FE0D52">
            <w:pPr>
              <w:ind w:left="142"/>
            </w:pPr>
            <w:r>
              <w:t>Voornaam en familien</w:t>
            </w:r>
            <w:r w:rsidR="00CE685C" w:rsidRPr="00FE0D52">
              <w:t>aam:</w:t>
            </w:r>
            <w:r w:rsidR="00CE685C" w:rsidRPr="00FE0D52">
              <w:rPr>
                <w:b/>
              </w:rPr>
              <w:t xml:space="preserve"> </w:t>
            </w:r>
            <w:r w:rsidR="006D36F6">
              <w:rPr>
                <w:b/>
              </w:rPr>
              <w:fldChar w:fldCharType="begin"/>
            </w:r>
            <w:r w:rsidR="006D36F6">
              <w:rPr>
                <w:b/>
              </w:rPr>
              <w:instrText xml:space="preserve"> MERGEFIELD Voornaam </w:instrText>
            </w:r>
            <w:r w:rsidR="006D36F6">
              <w:rPr>
                <w:b/>
              </w:rPr>
              <w:fldChar w:fldCharType="separate"/>
            </w:r>
            <w:r w:rsidR="00A20C38">
              <w:rPr>
                <w:b/>
                <w:noProof/>
              </w:rPr>
              <w:t>«Voornaam»</w:t>
            </w:r>
            <w:r w:rsidR="006D36F6">
              <w:rPr>
                <w:b/>
              </w:rPr>
              <w:fldChar w:fldCharType="end"/>
            </w:r>
            <w:r w:rsidR="006D36F6">
              <w:rPr>
                <w:b/>
              </w:rPr>
              <w:t xml:space="preserve"> </w:t>
            </w:r>
            <w:r w:rsidR="006D36F6">
              <w:rPr>
                <w:b/>
              </w:rPr>
              <w:fldChar w:fldCharType="begin"/>
            </w:r>
            <w:r w:rsidR="006D36F6">
              <w:rPr>
                <w:b/>
              </w:rPr>
              <w:instrText xml:space="preserve"> MERGEFIELD Naam </w:instrText>
            </w:r>
            <w:r w:rsidR="006D36F6">
              <w:rPr>
                <w:b/>
              </w:rPr>
              <w:fldChar w:fldCharType="separate"/>
            </w:r>
            <w:r w:rsidR="00A20C38">
              <w:rPr>
                <w:b/>
                <w:noProof/>
              </w:rPr>
              <w:t>«Naam»</w:t>
            </w:r>
            <w:r w:rsidR="006D36F6">
              <w:rPr>
                <w:b/>
              </w:rPr>
              <w:fldChar w:fldCharType="end"/>
            </w:r>
          </w:p>
        </w:tc>
      </w:tr>
      <w:tr w:rsidR="00CE685C" w:rsidRPr="00FE0D52" w:rsidTr="00223E7A">
        <w:trPr>
          <w:cantSplit/>
        </w:trPr>
        <w:tc>
          <w:tcPr>
            <w:tcW w:w="10490" w:type="dxa"/>
            <w:gridSpan w:val="2"/>
          </w:tcPr>
          <w:p w:rsidR="00FE0D52" w:rsidRPr="00A257CB" w:rsidRDefault="00FE0D52" w:rsidP="00FE0D52">
            <w:pPr>
              <w:rPr>
                <w:sz w:val="12"/>
                <w:szCs w:val="12"/>
              </w:rPr>
            </w:pPr>
          </w:p>
          <w:p w:rsidR="00CE685C" w:rsidRPr="00FE0D52" w:rsidRDefault="00CE685C" w:rsidP="00FE0D52">
            <w:pPr>
              <w:ind w:left="142"/>
            </w:pPr>
            <w:r w:rsidRPr="00FE0D52">
              <w:t xml:space="preserve">Geboortedatum: </w:t>
            </w:r>
            <w:r w:rsidR="00FE0D52" w:rsidRPr="00FE0D52">
              <w:rPr>
                <w:sz w:val="12"/>
                <w:szCs w:val="12"/>
              </w:rPr>
              <w:t>.</w:t>
            </w:r>
            <w:r w:rsidR="00A864EA" w:rsidRPr="00A864EA">
              <w:rPr>
                <w:b/>
              </w:rPr>
              <w:fldChar w:fldCharType="begin"/>
            </w:r>
            <w:r w:rsidR="00A864EA" w:rsidRPr="00A864EA">
              <w:rPr>
                <w:b/>
              </w:rPr>
              <w:instrText xml:space="preserve"> MERGEFIELD Geboortedatum</w:instrText>
            </w:r>
            <w:r w:rsidR="00A257CB">
              <w:rPr>
                <w:b/>
              </w:rPr>
              <w:instrText xml:space="preserve"> \@ "d</w:instrText>
            </w:r>
            <w:r w:rsidR="00A864EA">
              <w:rPr>
                <w:b/>
              </w:rPr>
              <w:instrText>/MM/yyyy"</w:instrText>
            </w:r>
            <w:r w:rsidR="00A257CB">
              <w:rPr>
                <w:b/>
              </w:rPr>
              <w:instrText xml:space="preserve"> \* MERGEFORMAT</w:instrText>
            </w:r>
            <w:r w:rsidR="00A864EA" w:rsidRPr="00A864EA">
              <w:rPr>
                <w:b/>
              </w:rPr>
              <w:instrText xml:space="preserve"> </w:instrText>
            </w:r>
            <w:r w:rsidR="00A864EA" w:rsidRPr="00A864EA">
              <w:rPr>
                <w:b/>
              </w:rPr>
              <w:fldChar w:fldCharType="separate"/>
            </w:r>
            <w:r w:rsidR="00A20C38">
              <w:rPr>
                <w:b/>
                <w:noProof/>
              </w:rPr>
              <w:t>«Geboortedatum»</w:t>
            </w:r>
            <w:r w:rsidR="00A864EA" w:rsidRPr="00A864EA">
              <w:rPr>
                <w:b/>
              </w:rPr>
              <w:fldChar w:fldCharType="end"/>
            </w:r>
          </w:p>
        </w:tc>
      </w:tr>
      <w:tr w:rsidR="00FE0D52" w:rsidRPr="00FE0D52" w:rsidTr="00223E7A">
        <w:trPr>
          <w:cantSplit/>
        </w:trPr>
        <w:tc>
          <w:tcPr>
            <w:tcW w:w="5245" w:type="dxa"/>
          </w:tcPr>
          <w:p w:rsidR="00C25D84" w:rsidRPr="00FE0D52" w:rsidRDefault="00C25D84" w:rsidP="00FE0D52">
            <w:pPr>
              <w:ind w:left="142"/>
            </w:pPr>
            <w:r w:rsidRPr="00FE0D52">
              <w:t>Adres(sen):</w:t>
            </w:r>
          </w:p>
          <w:p w:rsidR="00A257CB" w:rsidRPr="00A257CB" w:rsidRDefault="00A257CB" w:rsidP="00A257CB">
            <w:pPr>
              <w:rPr>
                <w:sz w:val="12"/>
                <w:szCs w:val="12"/>
              </w:rPr>
            </w:pPr>
          </w:p>
          <w:p w:rsidR="00EC325A" w:rsidRPr="00A864EA" w:rsidRDefault="00A864EA" w:rsidP="00A864EA">
            <w:pPr>
              <w:ind w:left="142"/>
              <w:rPr>
                <w:b/>
              </w:rPr>
            </w:pPr>
            <w:r w:rsidRPr="00A864EA">
              <w:rPr>
                <w:b/>
              </w:rPr>
              <w:fldChar w:fldCharType="begin"/>
            </w:r>
            <w:r w:rsidRPr="00A864EA">
              <w:rPr>
                <w:b/>
              </w:rPr>
              <w:instrText xml:space="preserve"> MERGEFIELD Straat_1 </w:instrText>
            </w:r>
            <w:r w:rsidRPr="00A864EA">
              <w:rPr>
                <w:b/>
              </w:rPr>
              <w:fldChar w:fldCharType="separate"/>
            </w:r>
            <w:r w:rsidR="00A20C38">
              <w:rPr>
                <w:b/>
                <w:noProof/>
              </w:rPr>
              <w:t>«Straat_1»</w:t>
            </w:r>
            <w:r w:rsidRPr="00A864EA">
              <w:rPr>
                <w:b/>
              </w:rPr>
              <w:fldChar w:fldCharType="end"/>
            </w:r>
            <w:r w:rsidRPr="00A864EA">
              <w:rPr>
                <w:b/>
              </w:rPr>
              <w:t xml:space="preserve"> </w:t>
            </w:r>
            <w:r w:rsidRPr="00A864EA">
              <w:rPr>
                <w:b/>
              </w:rPr>
              <w:fldChar w:fldCharType="begin"/>
            </w:r>
            <w:r w:rsidRPr="00A864EA">
              <w:rPr>
                <w:b/>
              </w:rPr>
              <w:instrText xml:space="preserve"> MERGEFIELD Nr_1 </w:instrText>
            </w:r>
            <w:r w:rsidRPr="00A864EA">
              <w:rPr>
                <w:b/>
              </w:rPr>
              <w:fldChar w:fldCharType="separate"/>
            </w:r>
            <w:r w:rsidR="00A20C38">
              <w:rPr>
                <w:b/>
                <w:noProof/>
              </w:rPr>
              <w:t>«Nr_1»</w:t>
            </w:r>
            <w:r w:rsidRPr="00A864EA">
              <w:rPr>
                <w:b/>
              </w:rPr>
              <w:fldChar w:fldCharType="end"/>
            </w:r>
            <w:r w:rsidRPr="00A864EA">
              <w:rPr>
                <w:b/>
              </w:rPr>
              <w:t xml:space="preserve"> </w:t>
            </w:r>
            <w:r w:rsidRPr="00A864EA">
              <w:rPr>
                <w:b/>
              </w:rPr>
              <w:fldChar w:fldCharType="begin"/>
            </w:r>
            <w:r w:rsidRPr="00A864EA">
              <w:rPr>
                <w:b/>
              </w:rPr>
              <w:instrText xml:space="preserve"> MERGEFIELD Bus_1 </w:instrText>
            </w:r>
            <w:r w:rsidRPr="00A864EA">
              <w:rPr>
                <w:b/>
              </w:rPr>
              <w:fldChar w:fldCharType="separate"/>
            </w:r>
            <w:r w:rsidR="00A20C38">
              <w:rPr>
                <w:b/>
                <w:noProof/>
              </w:rPr>
              <w:t>«Bus_1»</w:t>
            </w:r>
            <w:r w:rsidRPr="00A864EA">
              <w:rPr>
                <w:b/>
              </w:rPr>
              <w:fldChar w:fldCharType="end"/>
            </w:r>
          </w:p>
          <w:p w:rsidR="00A864EA" w:rsidRPr="00A864EA" w:rsidRDefault="00A864EA" w:rsidP="00A864EA">
            <w:pPr>
              <w:ind w:left="142"/>
              <w:rPr>
                <w:b/>
              </w:rPr>
            </w:pPr>
            <w:r w:rsidRPr="00A864EA">
              <w:rPr>
                <w:b/>
              </w:rPr>
              <w:fldChar w:fldCharType="begin"/>
            </w:r>
            <w:r w:rsidRPr="00A864EA">
              <w:rPr>
                <w:b/>
              </w:rPr>
              <w:instrText xml:space="preserve"> MERGEFIELD Postnr_1 </w:instrText>
            </w:r>
            <w:r w:rsidRPr="00A864EA">
              <w:rPr>
                <w:b/>
              </w:rPr>
              <w:fldChar w:fldCharType="separate"/>
            </w:r>
            <w:r w:rsidR="00A20C38">
              <w:rPr>
                <w:b/>
                <w:noProof/>
              </w:rPr>
              <w:t>«Postnr_1»</w:t>
            </w:r>
            <w:r w:rsidRPr="00A864EA">
              <w:rPr>
                <w:b/>
              </w:rPr>
              <w:fldChar w:fldCharType="end"/>
            </w:r>
            <w:r w:rsidRPr="00A864EA">
              <w:rPr>
                <w:b/>
              </w:rPr>
              <w:t xml:space="preserve"> </w:t>
            </w:r>
            <w:r w:rsidRPr="00A864EA">
              <w:rPr>
                <w:b/>
              </w:rPr>
              <w:fldChar w:fldCharType="begin"/>
            </w:r>
            <w:r w:rsidRPr="00A864EA">
              <w:rPr>
                <w:b/>
              </w:rPr>
              <w:instrText xml:space="preserve"> MERGEFIELD Woonplaats_1 </w:instrText>
            </w:r>
            <w:r w:rsidRPr="00A864EA">
              <w:rPr>
                <w:b/>
              </w:rPr>
              <w:fldChar w:fldCharType="separate"/>
            </w:r>
            <w:r w:rsidR="00A20C38">
              <w:rPr>
                <w:b/>
                <w:noProof/>
              </w:rPr>
              <w:t>«Woonplaats_1»</w:t>
            </w:r>
            <w:r w:rsidRPr="00A864EA">
              <w:rPr>
                <w:b/>
              </w:rPr>
              <w:fldChar w:fldCharType="end"/>
            </w:r>
          </w:p>
          <w:p w:rsidR="00A864EA" w:rsidRPr="00FE0D52" w:rsidRDefault="00A864EA" w:rsidP="00A864EA">
            <w:pPr>
              <w:ind w:left="142"/>
            </w:pPr>
            <w:r w:rsidRPr="00A864EA">
              <w:rPr>
                <w:b/>
              </w:rPr>
              <w:fldChar w:fldCharType="begin"/>
            </w:r>
            <w:r w:rsidRPr="00A864EA">
              <w:rPr>
                <w:b/>
              </w:rPr>
              <w:instrText xml:space="preserve"> MERGEFIELD Land_1 </w:instrText>
            </w:r>
            <w:r w:rsidRPr="00A864EA">
              <w:rPr>
                <w:b/>
              </w:rPr>
              <w:fldChar w:fldCharType="separate"/>
            </w:r>
            <w:r w:rsidR="00A20C38">
              <w:rPr>
                <w:b/>
                <w:noProof/>
              </w:rPr>
              <w:t>«Land_1»</w:t>
            </w:r>
            <w:r w:rsidRPr="00A864EA">
              <w:rPr>
                <w:b/>
              </w:rPr>
              <w:fldChar w:fldCharType="end"/>
            </w:r>
          </w:p>
        </w:tc>
        <w:tc>
          <w:tcPr>
            <w:tcW w:w="5245" w:type="dxa"/>
          </w:tcPr>
          <w:p w:rsidR="00EC325A" w:rsidRDefault="00EC325A" w:rsidP="00FE0D52"/>
          <w:p w:rsidR="00A257CB" w:rsidRPr="00A257CB" w:rsidRDefault="00A257CB" w:rsidP="00A257CB">
            <w:pPr>
              <w:rPr>
                <w:sz w:val="12"/>
                <w:szCs w:val="12"/>
              </w:rPr>
            </w:pPr>
          </w:p>
          <w:p w:rsidR="00A864EA" w:rsidRDefault="00A864EA" w:rsidP="00FE0D52">
            <w:pPr>
              <w:ind w:left="142"/>
              <w:rPr>
                <w:b/>
              </w:rPr>
            </w:pPr>
            <w:r>
              <w:rPr>
                <w:b/>
              </w:rPr>
              <w:fldChar w:fldCharType="begin"/>
            </w:r>
            <w:r>
              <w:rPr>
                <w:b/>
              </w:rPr>
              <w:instrText xml:space="preserve"> MERGEFIELD Straat_2 </w:instrText>
            </w:r>
            <w:r>
              <w:rPr>
                <w:b/>
              </w:rPr>
              <w:fldChar w:fldCharType="separate"/>
            </w:r>
            <w:r w:rsidR="00A20C38">
              <w:rPr>
                <w:b/>
                <w:noProof/>
              </w:rPr>
              <w:t>«Straat_2»</w:t>
            </w:r>
            <w:r>
              <w:rPr>
                <w:b/>
              </w:rPr>
              <w:fldChar w:fldCharType="end"/>
            </w:r>
            <w:r>
              <w:rPr>
                <w:b/>
              </w:rPr>
              <w:t xml:space="preserve"> </w:t>
            </w:r>
            <w:r>
              <w:rPr>
                <w:b/>
              </w:rPr>
              <w:fldChar w:fldCharType="begin"/>
            </w:r>
            <w:r>
              <w:rPr>
                <w:b/>
              </w:rPr>
              <w:instrText xml:space="preserve"> MERGEFIELD Nr_2 </w:instrText>
            </w:r>
            <w:r>
              <w:rPr>
                <w:b/>
              </w:rPr>
              <w:fldChar w:fldCharType="separate"/>
            </w:r>
            <w:r w:rsidR="00A20C38">
              <w:rPr>
                <w:b/>
                <w:noProof/>
              </w:rPr>
              <w:t>«Nr_2»</w:t>
            </w:r>
            <w:r>
              <w:rPr>
                <w:b/>
              </w:rPr>
              <w:fldChar w:fldCharType="end"/>
            </w:r>
            <w:r>
              <w:rPr>
                <w:b/>
              </w:rPr>
              <w:t xml:space="preserve"> </w:t>
            </w:r>
            <w:r>
              <w:rPr>
                <w:b/>
              </w:rPr>
              <w:fldChar w:fldCharType="begin"/>
            </w:r>
            <w:r>
              <w:rPr>
                <w:b/>
              </w:rPr>
              <w:instrText xml:space="preserve"> MERGEFIELD Bus_2 </w:instrText>
            </w:r>
            <w:r>
              <w:rPr>
                <w:b/>
              </w:rPr>
              <w:fldChar w:fldCharType="separate"/>
            </w:r>
            <w:r w:rsidR="00A20C38">
              <w:rPr>
                <w:b/>
                <w:noProof/>
              </w:rPr>
              <w:t>«Bus_2»</w:t>
            </w:r>
            <w:r>
              <w:rPr>
                <w:b/>
              </w:rPr>
              <w:fldChar w:fldCharType="end"/>
            </w:r>
          </w:p>
          <w:p w:rsidR="00A864EA" w:rsidRDefault="00A864EA" w:rsidP="00FE0D52">
            <w:pPr>
              <w:ind w:left="142"/>
              <w:rPr>
                <w:b/>
              </w:rPr>
            </w:pPr>
            <w:r>
              <w:rPr>
                <w:b/>
              </w:rPr>
              <w:fldChar w:fldCharType="begin"/>
            </w:r>
            <w:r>
              <w:rPr>
                <w:b/>
              </w:rPr>
              <w:instrText xml:space="preserve"> MERGEFIELD Postnr_2 </w:instrText>
            </w:r>
            <w:r>
              <w:rPr>
                <w:b/>
              </w:rPr>
              <w:fldChar w:fldCharType="separate"/>
            </w:r>
            <w:r w:rsidR="00A20C38">
              <w:rPr>
                <w:b/>
                <w:noProof/>
              </w:rPr>
              <w:t>«Postnr_2»</w:t>
            </w:r>
            <w:r>
              <w:rPr>
                <w:b/>
              </w:rPr>
              <w:fldChar w:fldCharType="end"/>
            </w:r>
            <w:r>
              <w:rPr>
                <w:b/>
              </w:rPr>
              <w:t xml:space="preserve"> </w:t>
            </w:r>
            <w:r>
              <w:rPr>
                <w:b/>
              </w:rPr>
              <w:fldChar w:fldCharType="begin"/>
            </w:r>
            <w:r>
              <w:rPr>
                <w:b/>
              </w:rPr>
              <w:instrText xml:space="preserve"> MERGEFIELD Woonplaats_2 </w:instrText>
            </w:r>
            <w:r>
              <w:rPr>
                <w:b/>
              </w:rPr>
              <w:fldChar w:fldCharType="separate"/>
            </w:r>
            <w:r w:rsidR="00A20C38">
              <w:rPr>
                <w:b/>
                <w:noProof/>
              </w:rPr>
              <w:t>«Woonplaats_2»</w:t>
            </w:r>
            <w:r>
              <w:rPr>
                <w:b/>
              </w:rPr>
              <w:fldChar w:fldCharType="end"/>
            </w:r>
          </w:p>
          <w:p w:rsidR="00CE685C" w:rsidRPr="00FE0D52" w:rsidRDefault="00A864EA" w:rsidP="00FE0D52">
            <w:pPr>
              <w:ind w:left="142"/>
            </w:pPr>
            <w:r>
              <w:rPr>
                <w:b/>
              </w:rPr>
              <w:fldChar w:fldCharType="begin"/>
            </w:r>
            <w:r>
              <w:rPr>
                <w:b/>
              </w:rPr>
              <w:instrText xml:space="preserve"> MERGEFIELD Land_2 </w:instrText>
            </w:r>
            <w:r>
              <w:rPr>
                <w:b/>
              </w:rPr>
              <w:fldChar w:fldCharType="separate"/>
            </w:r>
            <w:r w:rsidR="00A20C38">
              <w:rPr>
                <w:b/>
                <w:noProof/>
              </w:rPr>
              <w:t>«Land_2»</w:t>
            </w:r>
            <w:r>
              <w:rPr>
                <w:b/>
              </w:rPr>
              <w:fldChar w:fldCharType="end"/>
            </w:r>
            <w:r w:rsidR="00CE685C" w:rsidRPr="00FE0D52">
              <w:rPr>
                <w:b/>
              </w:rPr>
              <w:fldChar w:fldCharType="begin"/>
            </w:r>
            <w:r w:rsidR="00CE685C" w:rsidRPr="00FE0D52">
              <w:rPr>
                <w:b/>
              </w:rPr>
              <w:instrText xml:space="preserve"> IF </w:instrText>
            </w:r>
            <w:r w:rsidR="00CE685C" w:rsidRPr="00FE0D52">
              <w:rPr>
                <w:b/>
              </w:rPr>
              <w:fldChar w:fldCharType="begin"/>
            </w:r>
            <w:r w:rsidR="00CE685C" w:rsidRPr="00FE0D52">
              <w:rPr>
                <w:b/>
              </w:rPr>
              <w:instrText xml:space="preserve"> MERGEFIELD Land_2 </w:instrText>
            </w:r>
            <w:r w:rsidR="00CE685C" w:rsidRPr="00FE0D52">
              <w:rPr>
                <w:b/>
              </w:rPr>
              <w:fldChar w:fldCharType="end"/>
            </w:r>
            <w:r w:rsidR="00CE685C" w:rsidRPr="00FE0D52">
              <w:rPr>
                <w:b/>
              </w:rPr>
              <w:instrText xml:space="preserve">&lt;&gt; "" "" "" </w:instrText>
            </w:r>
            <w:r w:rsidR="00CE685C" w:rsidRPr="00FE0D52">
              <w:rPr>
                <w:b/>
              </w:rPr>
              <w:fldChar w:fldCharType="end"/>
            </w:r>
          </w:p>
        </w:tc>
      </w:tr>
      <w:tr w:rsidR="00FE0D52" w:rsidRPr="00FE0D52" w:rsidTr="00223E7A">
        <w:trPr>
          <w:cantSplit/>
        </w:trPr>
        <w:tc>
          <w:tcPr>
            <w:tcW w:w="5245" w:type="dxa"/>
          </w:tcPr>
          <w:p w:rsidR="00C25D84" w:rsidRPr="00FE0D52" w:rsidRDefault="00CE685C" w:rsidP="00FE0D52">
            <w:pPr>
              <w:ind w:left="142"/>
            </w:pPr>
            <w:r w:rsidRPr="00FE0D52">
              <w:t>Telefoonnummer(s):</w:t>
            </w:r>
          </w:p>
          <w:p w:rsidR="00A257CB" w:rsidRPr="00A257CB" w:rsidRDefault="00A257CB" w:rsidP="00A257CB">
            <w:pPr>
              <w:rPr>
                <w:sz w:val="12"/>
                <w:szCs w:val="12"/>
              </w:rPr>
            </w:pPr>
          </w:p>
          <w:p w:rsidR="00CE685C" w:rsidRPr="00A864EA" w:rsidRDefault="00A864EA" w:rsidP="00A864EA">
            <w:pPr>
              <w:ind w:left="177"/>
              <w:rPr>
                <w:b/>
                <w:noProof/>
              </w:rPr>
            </w:pPr>
            <w:r w:rsidRPr="00A864EA">
              <w:rPr>
                <w:b/>
                <w:noProof/>
              </w:rPr>
              <w:fldChar w:fldCharType="begin"/>
            </w:r>
            <w:r w:rsidRPr="00A864EA">
              <w:rPr>
                <w:b/>
                <w:noProof/>
              </w:rPr>
              <w:instrText xml:space="preserve"> MERGEFIELD Tel_1 </w:instrText>
            </w:r>
            <w:r w:rsidRPr="00A864EA">
              <w:rPr>
                <w:b/>
                <w:noProof/>
              </w:rPr>
              <w:fldChar w:fldCharType="separate"/>
            </w:r>
            <w:r w:rsidR="00A20C38">
              <w:rPr>
                <w:b/>
                <w:noProof/>
              </w:rPr>
              <w:t>«Tel_1»</w:t>
            </w:r>
            <w:r w:rsidRPr="00A864EA">
              <w:rPr>
                <w:b/>
                <w:noProof/>
              </w:rPr>
              <w:fldChar w:fldCharType="end"/>
            </w:r>
          </w:p>
          <w:p w:rsidR="00A864EA" w:rsidRPr="00FE0D52" w:rsidRDefault="00A864EA" w:rsidP="00FE0D52">
            <w:pPr>
              <w:ind w:left="142"/>
              <w:rPr>
                <w:sz w:val="14"/>
                <w:szCs w:val="14"/>
              </w:rPr>
            </w:pPr>
          </w:p>
        </w:tc>
        <w:tc>
          <w:tcPr>
            <w:tcW w:w="5245" w:type="dxa"/>
          </w:tcPr>
          <w:p w:rsidR="00C25D84" w:rsidRPr="00FE0D52" w:rsidRDefault="00C25D84" w:rsidP="00FE0D52">
            <w:pPr>
              <w:ind w:left="142"/>
            </w:pPr>
          </w:p>
          <w:p w:rsidR="00A864EA" w:rsidRDefault="00DC2D83" w:rsidP="007B225C">
            <w:pPr>
              <w:ind w:left="180"/>
            </w:pPr>
            <w:fldSimple w:instr=" MERGEFIELD Tel_2 ">
              <w:r w:rsidR="00A20C38">
                <w:rPr>
                  <w:noProof/>
                </w:rPr>
                <w:t>«Tel_2»</w:t>
              </w:r>
            </w:fldSimple>
          </w:p>
          <w:p w:rsidR="00A864EA" w:rsidRPr="00F32450" w:rsidRDefault="00DC2D83" w:rsidP="007B225C">
            <w:pPr>
              <w:ind w:left="180"/>
            </w:pPr>
            <w:fldSimple w:instr=" MERGEFIELD Tel_3 ">
              <w:r w:rsidR="00A20C38">
                <w:rPr>
                  <w:noProof/>
                </w:rPr>
                <w:t>«Tel_3»</w:t>
              </w:r>
            </w:fldSimple>
          </w:p>
          <w:p w:rsidR="00CE685C" w:rsidRPr="00FE0D52" w:rsidRDefault="00CE685C" w:rsidP="00A864EA">
            <w:pPr>
              <w:ind w:left="142"/>
              <w:rPr>
                <w:b/>
              </w:rPr>
            </w:pPr>
          </w:p>
        </w:tc>
      </w:tr>
      <w:tr w:rsidR="00FE0D52" w:rsidRPr="00A864EA" w:rsidTr="00223E7A">
        <w:trPr>
          <w:cantSplit/>
        </w:trPr>
        <w:tc>
          <w:tcPr>
            <w:tcW w:w="5245" w:type="dxa"/>
          </w:tcPr>
          <w:p w:rsidR="00C25D84" w:rsidRPr="00FE0D52" w:rsidRDefault="00CE685C" w:rsidP="00FE0D52">
            <w:pPr>
              <w:ind w:left="142"/>
              <w:rPr>
                <w:lang w:val="en-GB"/>
              </w:rPr>
            </w:pPr>
            <w:proofErr w:type="spellStart"/>
            <w:r w:rsidRPr="00FE0D52">
              <w:rPr>
                <w:lang w:val="en-GB"/>
              </w:rPr>
              <w:t>Mailadres</w:t>
            </w:r>
            <w:proofErr w:type="spellEnd"/>
            <w:r w:rsidRPr="00FE0D52">
              <w:rPr>
                <w:lang w:val="en-GB"/>
              </w:rPr>
              <w:t>(</w:t>
            </w:r>
            <w:proofErr w:type="spellStart"/>
            <w:r w:rsidRPr="00FE0D52">
              <w:rPr>
                <w:lang w:val="en-GB"/>
              </w:rPr>
              <w:t>sen</w:t>
            </w:r>
            <w:proofErr w:type="spellEnd"/>
            <w:r w:rsidRPr="00FE0D52">
              <w:rPr>
                <w:lang w:val="en-GB"/>
              </w:rPr>
              <w:t>):</w:t>
            </w:r>
          </w:p>
          <w:p w:rsidR="00A257CB" w:rsidRPr="00A257CB" w:rsidRDefault="00A257CB" w:rsidP="00A257CB">
            <w:pPr>
              <w:rPr>
                <w:sz w:val="12"/>
                <w:szCs w:val="12"/>
              </w:rPr>
            </w:pPr>
          </w:p>
          <w:p w:rsidR="00EC325A" w:rsidRPr="00A864EA" w:rsidRDefault="00A864EA" w:rsidP="00FE0D52">
            <w:pPr>
              <w:ind w:left="142"/>
              <w:rPr>
                <w:b/>
                <w:szCs w:val="20"/>
              </w:rPr>
            </w:pPr>
            <w:r w:rsidRPr="00A864EA">
              <w:rPr>
                <w:b/>
                <w:szCs w:val="20"/>
              </w:rPr>
              <w:fldChar w:fldCharType="begin"/>
            </w:r>
            <w:r w:rsidRPr="00A864EA">
              <w:rPr>
                <w:b/>
                <w:szCs w:val="20"/>
              </w:rPr>
              <w:instrText xml:space="preserve"> MERGEFIELD Email_1 </w:instrText>
            </w:r>
            <w:r w:rsidRPr="00A864EA">
              <w:rPr>
                <w:b/>
                <w:szCs w:val="20"/>
              </w:rPr>
              <w:fldChar w:fldCharType="separate"/>
            </w:r>
            <w:r w:rsidR="00A20C38">
              <w:rPr>
                <w:b/>
                <w:noProof/>
                <w:szCs w:val="20"/>
              </w:rPr>
              <w:t>«Email_1»</w:t>
            </w:r>
            <w:r w:rsidRPr="00A864EA">
              <w:rPr>
                <w:b/>
                <w:szCs w:val="20"/>
              </w:rPr>
              <w:fldChar w:fldCharType="end"/>
            </w:r>
          </w:p>
          <w:p w:rsidR="00CE685C" w:rsidRPr="00A864EA" w:rsidRDefault="00CE685C" w:rsidP="00FE0D52">
            <w:pPr>
              <w:ind w:left="142"/>
            </w:pPr>
          </w:p>
        </w:tc>
        <w:tc>
          <w:tcPr>
            <w:tcW w:w="5245" w:type="dxa"/>
          </w:tcPr>
          <w:p w:rsidR="00C25D84" w:rsidRPr="00A864EA" w:rsidRDefault="00C25D84" w:rsidP="00FE0D52">
            <w:pPr>
              <w:ind w:left="142"/>
            </w:pPr>
          </w:p>
          <w:p w:rsidR="00CE685C" w:rsidRPr="00A864EA" w:rsidRDefault="00A864EA" w:rsidP="00A864EA">
            <w:pPr>
              <w:ind w:left="142"/>
            </w:pPr>
            <w:r>
              <w:fldChar w:fldCharType="begin"/>
            </w:r>
            <w:r w:rsidRPr="00A864EA">
              <w:instrText xml:space="preserve"> MERGEFIELD Email_2 </w:instrText>
            </w:r>
            <w:r>
              <w:fldChar w:fldCharType="separate"/>
            </w:r>
            <w:r w:rsidR="00A20C38">
              <w:rPr>
                <w:noProof/>
              </w:rPr>
              <w:t>«Email_2»</w:t>
            </w:r>
            <w:r>
              <w:fldChar w:fldCharType="end"/>
            </w:r>
          </w:p>
          <w:p w:rsidR="00A864EA" w:rsidRPr="00A864EA" w:rsidRDefault="00A864EA" w:rsidP="00A864EA">
            <w:pPr>
              <w:ind w:left="142"/>
            </w:pPr>
          </w:p>
        </w:tc>
      </w:tr>
      <w:tr w:rsidR="00CE685C" w:rsidRPr="00FE0D52" w:rsidTr="00223E7A">
        <w:trPr>
          <w:cantSplit/>
        </w:trPr>
        <w:tc>
          <w:tcPr>
            <w:tcW w:w="10490" w:type="dxa"/>
            <w:gridSpan w:val="2"/>
          </w:tcPr>
          <w:p w:rsidR="00CE685C" w:rsidRPr="00FE0D52" w:rsidRDefault="00CE685C" w:rsidP="00FE0D52">
            <w:pPr>
              <w:spacing w:after="240"/>
              <w:ind w:left="142"/>
            </w:pPr>
            <w:r w:rsidRPr="00FE0D52">
              <w:t>Wie contacteren als ouder(s) en/of voogd(en) niet bereikbaar zijn?</w:t>
            </w:r>
          </w:p>
          <w:p w:rsidR="00CE685C" w:rsidRPr="00FE0D52" w:rsidRDefault="00CE685C" w:rsidP="00FE0D52">
            <w:pPr>
              <w:spacing w:after="240"/>
              <w:ind w:left="142"/>
            </w:pPr>
            <w:r w:rsidRPr="00FE0D52">
              <w:t xml:space="preserve">Naam: </w:t>
            </w:r>
            <w:r w:rsidR="00EC325A" w:rsidRPr="00FE0D52">
              <w:rPr>
                <w:sz w:val="12"/>
                <w:szCs w:val="12"/>
              </w:rPr>
              <w:t>..................................................................................................................</w:t>
            </w:r>
            <w:r w:rsidR="005873BA">
              <w:rPr>
                <w:sz w:val="12"/>
                <w:szCs w:val="12"/>
              </w:rPr>
              <w:t>.................................................</w:t>
            </w:r>
            <w:r w:rsidR="00EC325A" w:rsidRPr="00FE0D52">
              <w:rPr>
                <w:sz w:val="12"/>
                <w:szCs w:val="12"/>
              </w:rPr>
              <w:t>...........................................................................................................................................................................................</w:t>
            </w:r>
          </w:p>
          <w:p w:rsidR="00CE685C" w:rsidRPr="00FE0D52" w:rsidRDefault="00CE685C" w:rsidP="00FE0D52">
            <w:pPr>
              <w:spacing w:after="240"/>
              <w:ind w:left="142"/>
            </w:pPr>
            <w:r w:rsidRPr="00FE0D52">
              <w:t xml:space="preserve">Telefoonnummer: </w:t>
            </w:r>
            <w:r w:rsidR="00EC325A" w:rsidRPr="00FE0D52">
              <w:rPr>
                <w:sz w:val="12"/>
                <w:szCs w:val="12"/>
              </w:rPr>
              <w:t>......................................................................................................................................</w:t>
            </w:r>
            <w:r w:rsidR="005873BA">
              <w:rPr>
                <w:sz w:val="12"/>
                <w:szCs w:val="12"/>
              </w:rPr>
              <w:t>....................................................</w:t>
            </w:r>
            <w:r w:rsidR="00EC325A" w:rsidRPr="00FE0D52">
              <w:rPr>
                <w:sz w:val="12"/>
                <w:szCs w:val="12"/>
              </w:rPr>
              <w:t>.......................................................................................................................................</w:t>
            </w:r>
          </w:p>
        </w:tc>
      </w:tr>
    </w:tbl>
    <w:p w:rsidR="00FE0D52" w:rsidRDefault="007B225C" w:rsidP="00223E7A">
      <w:pPr>
        <w:pStyle w:val="Kop2"/>
        <w:ind w:right="-852"/>
        <w:rPr>
          <w:szCs w:val="20"/>
        </w:rPr>
      </w:pPr>
      <w:r>
        <w:rPr>
          <w:noProof/>
          <w:szCs w:val="20"/>
        </w:rPr>
        <w:lastRenderedPageBreak/>
        <w:drawing>
          <wp:inline distT="0" distB="0" distL="0" distR="0">
            <wp:extent cx="6210300" cy="85191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druk 2018-04-05 12.05.4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300" cy="8519160"/>
                    </a:xfrm>
                    <a:prstGeom prst="rect">
                      <a:avLst/>
                    </a:prstGeom>
                  </pic:spPr>
                </pic:pic>
              </a:graphicData>
            </a:graphic>
          </wp:inline>
        </w:drawing>
      </w:r>
    </w:p>
    <w:p w:rsidR="00937ADA" w:rsidRPr="007251F0" w:rsidRDefault="00937ADA" w:rsidP="00937ADA">
      <w:pPr>
        <w:rPr>
          <w:sz w:val="22"/>
        </w:rPr>
      </w:pPr>
    </w:p>
    <w:p w:rsidR="00937ADA" w:rsidRPr="007251F0" w:rsidRDefault="00937ADA" w:rsidP="00937ADA">
      <w:pPr>
        <w:rPr>
          <w:sz w:val="22"/>
        </w:rPr>
      </w:pPr>
      <w:r w:rsidRPr="007251F0">
        <w:rPr>
          <w:noProof/>
          <w:sz w:val="22"/>
        </w:rPr>
        <w:lastRenderedPageBreak/>
        <w:drawing>
          <wp:inline distT="0" distB="0" distL="0" distR="0" wp14:anchorId="55BBF357" wp14:editId="267331C0">
            <wp:extent cx="5756910" cy="1369695"/>
            <wp:effectExtent l="0" t="0" r="889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1369695"/>
                    </a:xfrm>
                    <a:prstGeom prst="rect">
                      <a:avLst/>
                    </a:prstGeom>
                  </pic:spPr>
                </pic:pic>
              </a:graphicData>
            </a:graphic>
          </wp:inline>
        </w:drawing>
      </w:r>
    </w:p>
    <w:p w:rsidR="00937ADA" w:rsidRDefault="00937ADA" w:rsidP="00937ADA">
      <w:pPr>
        <w:rPr>
          <w:sz w:val="22"/>
        </w:rPr>
      </w:pPr>
      <w:r w:rsidRPr="007251F0">
        <w:rPr>
          <w:sz w:val="22"/>
        </w:rPr>
        <w:t>Beste ouders</w:t>
      </w:r>
    </w:p>
    <w:p w:rsidR="00937ADA" w:rsidRPr="007251F0" w:rsidRDefault="00937ADA" w:rsidP="00937ADA">
      <w:pPr>
        <w:rPr>
          <w:sz w:val="22"/>
        </w:rPr>
      </w:pPr>
    </w:p>
    <w:p w:rsidR="00937ADA" w:rsidRPr="007251F0" w:rsidRDefault="00937ADA" w:rsidP="00937ADA">
      <w:pPr>
        <w:rPr>
          <w:sz w:val="22"/>
        </w:rPr>
      </w:pPr>
      <w:r w:rsidRPr="007251F0">
        <w:rPr>
          <w:sz w:val="22"/>
        </w:rPr>
        <w:t>Bij het begin van een nieuw chirojaar wordt bij de inschrijving voor elk lid van Chiro Harlekijn een verzekering afgesloten. Dit is de verzekeringspolis die Chiro Nationaal voor haar leden aanbiedt. Immers, zelfs bij het best begeleide spel kan het al eens gebeuren dat iemand zich bezeert en medische zorg nodig heeft. Op kamp kan je al eens onwel worden door bijvoorbeeld te veel zon waarbij de tussenkomst van een dokter nodig is. Met andere woorden, onze leden (en begeleiding) zijn verzekerd voor medische kosten.</w:t>
      </w:r>
    </w:p>
    <w:p w:rsidR="00937ADA" w:rsidRPr="007251F0" w:rsidRDefault="00937ADA" w:rsidP="00937ADA">
      <w:pPr>
        <w:rPr>
          <w:sz w:val="22"/>
        </w:rPr>
      </w:pPr>
    </w:p>
    <w:p w:rsidR="00937ADA" w:rsidRPr="007251F0" w:rsidRDefault="00937ADA" w:rsidP="00937ADA">
      <w:pPr>
        <w:rPr>
          <w:sz w:val="22"/>
        </w:rPr>
      </w:pPr>
      <w:r w:rsidRPr="007251F0">
        <w:rPr>
          <w:sz w:val="22"/>
        </w:rPr>
        <w:t>Dat is anders voor schade aan eigendommen. Onze verzekering dekt in het algemeen geen schade aan ‘zaken’. Mocht een lid dus (per ongeluk) verantwoordelijk zijn voor de schade aan kledij, een horloge … noem maar op, dan wordt deze niet vergoed door onze verzekering, maar geldt burgerlijke aansprakelijkheid. In dit geval worden de kosten verhaald op de familiale polis van de verantwoordelijke. Kanttekening hierbij: over het algemeen geldt een forfait van €200.</w:t>
      </w:r>
    </w:p>
    <w:p w:rsidR="00937ADA" w:rsidRPr="007251F0" w:rsidRDefault="00937ADA" w:rsidP="00937ADA">
      <w:pPr>
        <w:rPr>
          <w:sz w:val="22"/>
        </w:rPr>
      </w:pPr>
    </w:p>
    <w:p w:rsidR="00937ADA" w:rsidRPr="007251F0" w:rsidRDefault="00937ADA" w:rsidP="00937ADA">
      <w:pPr>
        <w:rPr>
          <w:sz w:val="22"/>
        </w:rPr>
      </w:pPr>
      <w:r w:rsidRPr="007251F0">
        <w:rPr>
          <w:sz w:val="22"/>
        </w:rPr>
        <w:t>De moraal van het verhaal is dan ook als volgt: zorg ervoor dat tijdens chiro-activiteiten geen kostbare zaken (juwelen, i-Pods, etc.) beschadigd kunnen worden en neem deze dus niet mee. Hetzelfde geldt voor dure kledij: Chiro draait rond ravotten en plezier, (oude) bewegingskledij is dus de boodschap. Immers, bij schade aan kledij en voorwerpen komt de chiro niet tussenbeide.</w:t>
      </w:r>
    </w:p>
    <w:p w:rsidR="00937ADA" w:rsidRPr="007251F0" w:rsidRDefault="00937ADA" w:rsidP="00937ADA">
      <w:pPr>
        <w:rPr>
          <w:sz w:val="22"/>
        </w:rPr>
      </w:pPr>
    </w:p>
    <w:p w:rsidR="00937ADA" w:rsidRPr="007251F0" w:rsidRDefault="00937ADA" w:rsidP="00937ADA">
      <w:pPr>
        <w:rPr>
          <w:sz w:val="22"/>
        </w:rPr>
      </w:pPr>
      <w:r w:rsidRPr="007251F0">
        <w:rPr>
          <w:sz w:val="22"/>
        </w:rPr>
        <w:t>Betreffende de bescherming van persoonlijke gegevens van het lid: wij gebruiken enkel de nodige gegevens bij registratie voor een kampplaats en om de verzekering van het lid in orde te maken. We plaatsen ook enkele foto’s van de activiteiten op onze facebookpagina “Chiro Harlekijn Vechmaal”. Indien u niet wenst dat er foto’s van uw kind op deze pagina verschijnen, gelieve dit hieronder te vermelden.</w:t>
      </w:r>
    </w:p>
    <w:p w:rsidR="00937ADA" w:rsidRPr="007251F0" w:rsidRDefault="00937ADA" w:rsidP="00937ADA">
      <w:pPr>
        <w:rPr>
          <w:sz w:val="22"/>
        </w:rPr>
      </w:pPr>
      <w:r w:rsidRPr="007251F0">
        <w:rPr>
          <w:sz w:val="22"/>
        </w:rPr>
        <w:t>Alvast bedankt voor het begrip.</w:t>
      </w:r>
    </w:p>
    <w:p w:rsidR="00937ADA" w:rsidRPr="007251F0" w:rsidRDefault="00937ADA" w:rsidP="00937ADA">
      <w:pPr>
        <w:rPr>
          <w:sz w:val="22"/>
        </w:rPr>
      </w:pPr>
    </w:p>
    <w:p w:rsidR="00937ADA" w:rsidRPr="007251F0" w:rsidRDefault="00937ADA" w:rsidP="00937ADA">
      <w:pPr>
        <w:rPr>
          <w:sz w:val="22"/>
        </w:rPr>
      </w:pPr>
    </w:p>
    <w:p w:rsidR="00937ADA" w:rsidRPr="007251F0" w:rsidRDefault="00937ADA" w:rsidP="00937ADA">
      <w:pPr>
        <w:rPr>
          <w:sz w:val="22"/>
        </w:rPr>
      </w:pPr>
      <w:r w:rsidRPr="007251F0">
        <w:rPr>
          <w:sz w:val="22"/>
        </w:rPr>
        <w:t>Chiro Harlekijn, Vechmaal</w:t>
      </w:r>
    </w:p>
    <w:p w:rsidR="00937ADA" w:rsidRPr="007251F0" w:rsidRDefault="00937ADA" w:rsidP="00937ADA">
      <w:pPr>
        <w:rPr>
          <w:sz w:val="22"/>
        </w:rPr>
      </w:pPr>
      <w:r w:rsidRPr="007251F0">
        <w:rPr>
          <w:sz w:val="22"/>
        </w:rPr>
        <w:t>LG 1014</w:t>
      </w:r>
    </w:p>
    <w:p w:rsidR="00937ADA" w:rsidRPr="007251F0" w:rsidRDefault="00937ADA" w:rsidP="00937ADA">
      <w:pPr>
        <w:rPr>
          <w:sz w:val="22"/>
        </w:rPr>
      </w:pPr>
    </w:p>
    <w:p w:rsidR="00937ADA" w:rsidRPr="007251F0" w:rsidRDefault="00937ADA" w:rsidP="00937ADA">
      <w:pPr>
        <w:tabs>
          <w:tab w:val="left" w:pos="5160"/>
        </w:tabs>
        <w:jc w:val="right"/>
        <w:rPr>
          <w:i/>
          <w:sz w:val="22"/>
        </w:rPr>
      </w:pPr>
      <w:r w:rsidRPr="007251F0">
        <w:rPr>
          <w:sz w:val="22"/>
        </w:rPr>
        <w:tab/>
      </w:r>
      <w:r w:rsidRPr="007251F0">
        <w:rPr>
          <w:i/>
          <w:sz w:val="22"/>
        </w:rPr>
        <w:t>Gelezen en goedgekeurd, juni 20</w:t>
      </w:r>
      <w:r>
        <w:rPr>
          <w:i/>
          <w:sz w:val="22"/>
        </w:rPr>
        <w:t>20</w:t>
      </w:r>
    </w:p>
    <w:p w:rsidR="00937ADA" w:rsidRPr="007251F0" w:rsidRDefault="00937ADA" w:rsidP="00937ADA">
      <w:pPr>
        <w:tabs>
          <w:tab w:val="left" w:pos="5160"/>
        </w:tabs>
        <w:rPr>
          <w:sz w:val="22"/>
        </w:rPr>
      </w:pPr>
      <w:r w:rsidRPr="007251F0">
        <w:rPr>
          <w:sz w:val="22"/>
        </w:rPr>
        <w:tab/>
      </w:r>
    </w:p>
    <w:p w:rsidR="00937ADA" w:rsidRPr="007251F0" w:rsidRDefault="00937ADA" w:rsidP="00937ADA">
      <w:pPr>
        <w:tabs>
          <w:tab w:val="left" w:pos="5160"/>
        </w:tabs>
        <w:rPr>
          <w:sz w:val="22"/>
        </w:rPr>
      </w:pPr>
    </w:p>
    <w:p w:rsidR="00937ADA" w:rsidRPr="00937ADA" w:rsidRDefault="00937ADA" w:rsidP="00937ADA">
      <w:pPr>
        <w:tabs>
          <w:tab w:val="left" w:pos="5160"/>
        </w:tabs>
        <w:jc w:val="right"/>
        <w:rPr>
          <w:sz w:val="22"/>
        </w:rPr>
      </w:pPr>
      <w:r w:rsidRPr="007251F0">
        <w:rPr>
          <w:sz w:val="22"/>
        </w:rPr>
        <w:tab/>
        <w:t>………………………………………………………</w:t>
      </w:r>
    </w:p>
    <w:sectPr w:rsidR="00937ADA" w:rsidRPr="00937ADA" w:rsidSect="004E2DFB">
      <w:headerReference w:type="first" r:id="rId10"/>
      <w:footerReference w:type="first" r:id="rId11"/>
      <w:pgSz w:w="11906" w:h="16838"/>
      <w:pgMar w:top="1417" w:right="1417" w:bottom="1417"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6AE4" w:rsidRDefault="00956AE4" w:rsidP="004E2DFB">
      <w:pPr>
        <w:spacing w:after="0" w:line="240" w:lineRule="auto"/>
      </w:pPr>
      <w:r>
        <w:separator/>
      </w:r>
    </w:p>
  </w:endnote>
  <w:endnote w:type="continuationSeparator" w:id="0">
    <w:p w:rsidR="00956AE4" w:rsidRDefault="00956AE4" w:rsidP="004E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Calibri"/>
    <w:panose1 w:val="020B0604020202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4EA" w:rsidRDefault="0057441B">
    <w:pPr>
      <w:pStyle w:val="Voettekst"/>
    </w:pPr>
    <w:r>
      <w:rPr>
        <w:noProof/>
      </w:rPr>
      <w:drawing>
        <wp:anchor distT="0" distB="0" distL="114300" distR="114300" simplePos="0" relativeHeight="251658240" behindDoc="0" locked="0" layoutInCell="1" allowOverlap="1">
          <wp:simplePos x="0" y="0"/>
          <wp:positionH relativeFrom="column">
            <wp:posOffset>-71755</wp:posOffset>
          </wp:positionH>
          <wp:positionV relativeFrom="paragraph">
            <wp:posOffset>-396875</wp:posOffset>
          </wp:positionV>
          <wp:extent cx="2700000" cy="9000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adresblokje briefhoofd.png"/>
                  <pic:cNvPicPr/>
                </pic:nvPicPr>
                <pic:blipFill>
                  <a:blip r:embed="rId1">
                    <a:extLst>
                      <a:ext uri="{28A0092B-C50C-407E-A947-70E740481C1C}">
                        <a14:useLocalDpi xmlns:a14="http://schemas.microsoft.com/office/drawing/2010/main" val="0"/>
                      </a:ext>
                    </a:extLst>
                  </a:blip>
                  <a:stretch>
                    <a:fillRect/>
                  </a:stretch>
                </pic:blipFill>
                <pic:spPr>
                  <a:xfrm>
                    <a:off x="0" y="0"/>
                    <a:ext cx="2700000" cy="900000"/>
                  </a:xfrm>
                  <a:prstGeom prst="rect">
                    <a:avLst/>
                  </a:prstGeom>
                </pic:spPr>
              </pic:pic>
            </a:graphicData>
          </a:graphic>
          <wp14:sizeRelH relativeFrom="margin">
            <wp14:pctWidth>0</wp14:pctWidth>
          </wp14:sizeRelH>
          <wp14:sizeRelV relativeFrom="margin">
            <wp14:pctHeight>0</wp14:pctHeight>
          </wp14:sizeRelV>
        </wp:anchor>
      </w:drawing>
    </w:r>
  </w:p>
  <w:p w:rsidR="00A864EA" w:rsidRDefault="00A864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6AE4" w:rsidRDefault="00956AE4" w:rsidP="004E2DFB">
      <w:pPr>
        <w:spacing w:after="0" w:line="240" w:lineRule="auto"/>
      </w:pPr>
      <w:r>
        <w:separator/>
      </w:r>
    </w:p>
  </w:footnote>
  <w:footnote w:type="continuationSeparator" w:id="0">
    <w:p w:rsidR="00956AE4" w:rsidRDefault="00956AE4" w:rsidP="004E2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8506"/>
    </w:tblGrid>
    <w:tr w:rsidR="00A864EA" w:rsidTr="004E2DFB">
      <w:trPr>
        <w:trHeight w:val="3061"/>
      </w:trPr>
      <w:tc>
        <w:tcPr>
          <w:tcW w:w="2268" w:type="dxa"/>
          <w:tcBorders>
            <w:top w:val="nil"/>
            <w:left w:val="nil"/>
            <w:bottom w:val="nil"/>
            <w:right w:val="nil"/>
          </w:tcBorders>
        </w:tcPr>
        <w:p w:rsidR="00A864EA" w:rsidRDefault="00A864EA" w:rsidP="004E2DFB">
          <w:pPr>
            <w:pStyle w:val="Koptekst"/>
          </w:pPr>
          <w:r>
            <w:rPr>
              <w:noProof/>
              <w:lang w:val="en-US"/>
            </w:rPr>
            <w:drawing>
              <wp:inline distT="0" distB="0" distL="0" distR="0" wp14:anchorId="0B4B681B" wp14:editId="66E58EA0">
                <wp:extent cx="1259840" cy="2129790"/>
                <wp:effectExtent l="0" t="0" r="0" b="3810"/>
                <wp:docPr id="11" name="Afbeelding 11" descr="logo+slogan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129790"/>
                        </a:xfrm>
                        <a:prstGeom prst="rect">
                          <a:avLst/>
                        </a:prstGeom>
                        <a:noFill/>
                        <a:ln>
                          <a:noFill/>
                        </a:ln>
                      </pic:spPr>
                    </pic:pic>
                  </a:graphicData>
                </a:graphic>
              </wp:inline>
            </w:drawing>
          </w:r>
        </w:p>
      </w:tc>
      <w:tc>
        <w:tcPr>
          <w:tcW w:w="8506" w:type="dxa"/>
          <w:tcBorders>
            <w:top w:val="nil"/>
            <w:left w:val="nil"/>
            <w:bottom w:val="nil"/>
            <w:right w:val="nil"/>
          </w:tcBorders>
        </w:tcPr>
        <w:p w:rsidR="00A864EA" w:rsidRPr="008C426E" w:rsidRDefault="00A864EA" w:rsidP="004E2DFB">
          <w:pPr>
            <w:pStyle w:val="Koptekst"/>
            <w:jc w:val="right"/>
            <w:rPr>
              <w:b/>
              <w:sz w:val="40"/>
              <w:szCs w:val="40"/>
            </w:rPr>
          </w:pPr>
          <w:r w:rsidRPr="008C426E">
            <w:rPr>
              <w:b/>
              <w:sz w:val="40"/>
              <w:szCs w:val="40"/>
            </w:rPr>
            <w:t>INDIVIDUELE MEDISCHE STEEKKAART</w:t>
          </w:r>
        </w:p>
        <w:p w:rsidR="00A864EA" w:rsidRDefault="00A864EA" w:rsidP="004E2DFB">
          <w:pPr>
            <w:jc w:val="right"/>
            <w:rPr>
              <w:i/>
              <w:color w:val="767171" w:themeColor="background2" w:themeShade="80"/>
              <w:sz w:val="16"/>
              <w:szCs w:val="16"/>
            </w:rPr>
          </w:pPr>
          <w:r w:rsidRPr="00E64E48">
            <w:rPr>
              <w:i/>
              <w:color w:val="767171" w:themeColor="background2" w:themeShade="80"/>
              <w:sz w:val="16"/>
              <w:szCs w:val="16"/>
            </w:rPr>
            <w:t xml:space="preserve">Met deze individuele medische steekkaart geven ouders alle noodzakelijke inlichtingen </w:t>
          </w:r>
          <w:r w:rsidRPr="00E64E48">
            <w:rPr>
              <w:i/>
              <w:color w:val="767171" w:themeColor="background2" w:themeShade="80"/>
              <w:sz w:val="16"/>
              <w:szCs w:val="16"/>
            </w:rPr>
            <w:br/>
            <w:t>over hun kind aan de Chiroleiding. De leidingsploeg zal die informatie vertrouwelijk behandelen.</w:t>
          </w:r>
        </w:p>
        <w:p w:rsidR="00A864EA" w:rsidRDefault="00A864EA" w:rsidP="004E2DFB"/>
        <w:p w:rsidR="00A864EA" w:rsidRDefault="00A864EA" w:rsidP="004E2DFB"/>
        <w:p w:rsidR="00A864EA" w:rsidRPr="00E64E48" w:rsidRDefault="00A864EA" w:rsidP="004E2DFB">
          <w:pPr>
            <w:rPr>
              <w:b/>
              <w:szCs w:val="20"/>
            </w:rPr>
          </w:pPr>
          <w:r w:rsidRPr="00E64E48">
            <w:rPr>
              <w:b/>
              <w:szCs w:val="20"/>
            </w:rPr>
            <w:t>OPGELET!</w:t>
          </w:r>
        </w:p>
        <w:p w:rsidR="00A864EA" w:rsidRPr="008B0BEE" w:rsidRDefault="00A864EA" w:rsidP="004E2DFB">
          <w:pPr>
            <w:spacing w:after="0"/>
            <w:rPr>
              <w:szCs w:val="20"/>
            </w:rPr>
          </w:pPr>
          <w:r w:rsidRPr="008B0BEE">
            <w:rPr>
              <w:szCs w:val="20"/>
            </w:rPr>
            <w:t>Geef altijd de volgende zaken mee op bivak/weekend:</w:t>
          </w:r>
        </w:p>
        <w:p w:rsidR="00A864EA" w:rsidRPr="008B0BEE" w:rsidRDefault="00A864EA" w:rsidP="004E2DFB">
          <w:pPr>
            <w:spacing w:after="0"/>
            <w:rPr>
              <w:szCs w:val="20"/>
            </w:rPr>
          </w:pPr>
          <w:r w:rsidRPr="008B0BEE">
            <w:rPr>
              <w:szCs w:val="20"/>
            </w:rPr>
            <w:t>- ISI+-kaart of identiteitskaart</w:t>
          </w:r>
        </w:p>
        <w:p w:rsidR="00A864EA" w:rsidRPr="008B0BEE" w:rsidRDefault="00A864EA" w:rsidP="004E2DFB">
          <w:pPr>
            <w:spacing w:after="0"/>
            <w:rPr>
              <w:szCs w:val="20"/>
            </w:rPr>
          </w:pPr>
          <w:r w:rsidRPr="008B0BEE">
            <w:rPr>
              <w:szCs w:val="20"/>
            </w:rPr>
            <w:t>- Twee kleefbriefjes van het ziekenfonds</w:t>
          </w:r>
        </w:p>
        <w:p w:rsidR="00A864EA" w:rsidRPr="00E64E48" w:rsidRDefault="00A864EA" w:rsidP="004E2DFB">
          <w:pPr>
            <w:spacing w:after="0"/>
          </w:pPr>
          <w:r w:rsidRPr="008B0BEE">
            <w:rPr>
              <w:szCs w:val="20"/>
            </w:rPr>
            <w:t>Die heb je nodig bij de apotheker of een ziekenhuisonderzoek.</w:t>
          </w:r>
        </w:p>
      </w:tc>
    </w:tr>
  </w:tbl>
  <w:p w:rsidR="00A864EA" w:rsidRPr="00694572" w:rsidRDefault="00A864EA" w:rsidP="004E2DFB">
    <w:pPr>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6B"/>
    <w:rsid w:val="00052C54"/>
    <w:rsid w:val="000606D0"/>
    <w:rsid w:val="000831A0"/>
    <w:rsid w:val="000B56B1"/>
    <w:rsid w:val="00183145"/>
    <w:rsid w:val="001B2081"/>
    <w:rsid w:val="001D5D33"/>
    <w:rsid w:val="001F5082"/>
    <w:rsid w:val="00215A29"/>
    <w:rsid w:val="00223E7A"/>
    <w:rsid w:val="00224F52"/>
    <w:rsid w:val="00295553"/>
    <w:rsid w:val="002A4D85"/>
    <w:rsid w:val="002B742D"/>
    <w:rsid w:val="002D1441"/>
    <w:rsid w:val="002F7C7A"/>
    <w:rsid w:val="003B087C"/>
    <w:rsid w:val="00430D59"/>
    <w:rsid w:val="004E0828"/>
    <w:rsid w:val="004E0C58"/>
    <w:rsid w:val="004E2DFB"/>
    <w:rsid w:val="004F29E8"/>
    <w:rsid w:val="0057441B"/>
    <w:rsid w:val="005873BA"/>
    <w:rsid w:val="005C7659"/>
    <w:rsid w:val="00631020"/>
    <w:rsid w:val="0064650F"/>
    <w:rsid w:val="0067326B"/>
    <w:rsid w:val="006C24E6"/>
    <w:rsid w:val="006D36F6"/>
    <w:rsid w:val="007919EE"/>
    <w:rsid w:val="007B225C"/>
    <w:rsid w:val="007C5973"/>
    <w:rsid w:val="007F53AA"/>
    <w:rsid w:val="00806D77"/>
    <w:rsid w:val="0082608A"/>
    <w:rsid w:val="008720B9"/>
    <w:rsid w:val="0088467A"/>
    <w:rsid w:val="008A6566"/>
    <w:rsid w:val="008C426E"/>
    <w:rsid w:val="00937ADA"/>
    <w:rsid w:val="00956AE4"/>
    <w:rsid w:val="009F3AA9"/>
    <w:rsid w:val="00A20C38"/>
    <w:rsid w:val="00A257CB"/>
    <w:rsid w:val="00A40424"/>
    <w:rsid w:val="00A56B17"/>
    <w:rsid w:val="00A7138D"/>
    <w:rsid w:val="00A864EA"/>
    <w:rsid w:val="00A86B9B"/>
    <w:rsid w:val="00AC1947"/>
    <w:rsid w:val="00AF7DA3"/>
    <w:rsid w:val="00B16B10"/>
    <w:rsid w:val="00BF2916"/>
    <w:rsid w:val="00C25D84"/>
    <w:rsid w:val="00C47B19"/>
    <w:rsid w:val="00CE685C"/>
    <w:rsid w:val="00D10C58"/>
    <w:rsid w:val="00D70118"/>
    <w:rsid w:val="00DC2D83"/>
    <w:rsid w:val="00E062DE"/>
    <w:rsid w:val="00EC325A"/>
    <w:rsid w:val="00EF0442"/>
    <w:rsid w:val="00F10699"/>
    <w:rsid w:val="00F32450"/>
    <w:rsid w:val="00F86B58"/>
    <w:rsid w:val="00FE0D52"/>
    <w:rsid w:val="00FF58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86C84"/>
  <w15:chartTrackingRefBased/>
  <w15:docId w15:val="{BB3E6678-CCE6-470B-A93B-7B6E915A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325A"/>
    <w:rPr>
      <w:rFonts w:ascii="Arial Narrow" w:hAnsi="Arial Narrow"/>
      <w:sz w:val="20"/>
    </w:rPr>
  </w:style>
  <w:style w:type="paragraph" w:styleId="Kop1">
    <w:name w:val="heading 1"/>
    <w:basedOn w:val="Standaard"/>
    <w:next w:val="Standaard"/>
    <w:link w:val="Kop1Char"/>
    <w:uiPriority w:val="9"/>
    <w:qFormat/>
    <w:rsid w:val="007C5973"/>
    <w:pPr>
      <w:keepNext/>
      <w:keepLines/>
      <w:spacing w:before="240" w:after="0"/>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EC325A"/>
    <w:pPr>
      <w:keepNext/>
      <w:keepLines/>
      <w:spacing w:before="40" w:after="120"/>
      <w:outlineLvl w:val="1"/>
    </w:pPr>
    <w:rPr>
      <w:rFonts w:eastAsiaTheme="majorEastAsia"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ay-outaanwijzing">
    <w:name w:val="Lay-outaanwijzing"/>
    <w:basedOn w:val="Standaard"/>
    <w:next w:val="Standaard"/>
    <w:link w:val="Lay-outaanwijzingChar"/>
    <w:qFormat/>
    <w:rsid w:val="002D1441"/>
    <w:pPr>
      <w:spacing w:after="0" w:line="240" w:lineRule="auto"/>
    </w:pPr>
    <w:rPr>
      <w:rFonts w:ascii="Myriad Pro" w:hAnsi="Myriad Pro" w:cs="Arial"/>
      <w:color w:val="FF0000"/>
      <w:kern w:val="32"/>
      <w:sz w:val="18"/>
    </w:rPr>
  </w:style>
  <w:style w:type="character" w:customStyle="1" w:styleId="Lay-outaanwijzingChar">
    <w:name w:val="Lay-outaanwijzing Char"/>
    <w:basedOn w:val="Standaardalinea-lettertype"/>
    <w:link w:val="Lay-outaanwijzing"/>
    <w:rsid w:val="002D1441"/>
    <w:rPr>
      <w:rFonts w:ascii="Myriad Pro" w:hAnsi="Myriad Pro" w:cs="Arial"/>
      <w:color w:val="FF0000"/>
      <w:kern w:val="32"/>
      <w:sz w:val="18"/>
    </w:rPr>
  </w:style>
  <w:style w:type="table" w:styleId="Tabelraster">
    <w:name w:val="Table Grid"/>
    <w:basedOn w:val="Standaardtabel"/>
    <w:uiPriority w:val="39"/>
    <w:rsid w:val="00C25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E68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85C"/>
    <w:rPr>
      <w:rFonts w:ascii="Segoe UI" w:hAnsi="Segoe UI" w:cs="Segoe UI"/>
      <w:sz w:val="18"/>
      <w:szCs w:val="18"/>
    </w:rPr>
  </w:style>
  <w:style w:type="character" w:customStyle="1" w:styleId="Kop2Char">
    <w:name w:val="Kop 2 Char"/>
    <w:basedOn w:val="Standaardalinea-lettertype"/>
    <w:link w:val="Kop2"/>
    <w:uiPriority w:val="9"/>
    <w:rsid w:val="00EC325A"/>
    <w:rPr>
      <w:rFonts w:ascii="Arial Narrow" w:eastAsiaTheme="majorEastAsia" w:hAnsi="Arial Narrow" w:cstheme="majorBidi"/>
      <w:b/>
      <w:sz w:val="26"/>
      <w:szCs w:val="26"/>
    </w:rPr>
  </w:style>
  <w:style w:type="character" w:customStyle="1" w:styleId="Kop1Char">
    <w:name w:val="Kop 1 Char"/>
    <w:basedOn w:val="Standaardalinea-lettertype"/>
    <w:link w:val="Kop1"/>
    <w:uiPriority w:val="9"/>
    <w:rsid w:val="007C5973"/>
    <w:rPr>
      <w:rFonts w:ascii="Arial Narrow" w:eastAsiaTheme="majorEastAsia" w:hAnsi="Arial Narrow" w:cstheme="majorBidi"/>
      <w:b/>
      <w:sz w:val="32"/>
      <w:szCs w:val="32"/>
    </w:rPr>
  </w:style>
  <w:style w:type="paragraph" w:styleId="Koptekst">
    <w:name w:val="header"/>
    <w:basedOn w:val="Standaard"/>
    <w:link w:val="KoptekstChar"/>
    <w:unhideWhenUsed/>
    <w:rsid w:val="004E2D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2DFB"/>
    <w:rPr>
      <w:rFonts w:ascii="Arial Narrow" w:hAnsi="Arial Narrow"/>
    </w:rPr>
  </w:style>
  <w:style w:type="paragraph" w:styleId="Voettekst">
    <w:name w:val="footer"/>
    <w:basedOn w:val="Standaard"/>
    <w:link w:val="VoettekstChar"/>
    <w:uiPriority w:val="99"/>
    <w:unhideWhenUsed/>
    <w:rsid w:val="004E2D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2DFB"/>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374C9-3D44-4C30-B3F4-81ECA268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3011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Boone</dc:creator>
  <cp:keywords/>
  <dc:description/>
  <cp:lastModifiedBy>Gust Robyns</cp:lastModifiedBy>
  <cp:revision>12</cp:revision>
  <cp:lastPrinted>2018-04-04T18:56:00Z</cp:lastPrinted>
  <dcterms:created xsi:type="dcterms:W3CDTF">2018-04-04T19:01:00Z</dcterms:created>
  <dcterms:modified xsi:type="dcterms:W3CDTF">2020-05-27T16:47:00Z</dcterms:modified>
</cp:coreProperties>
</file>